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457"/>
        <w:gridCol w:w="1833"/>
        <w:gridCol w:w="528"/>
        <w:gridCol w:w="1528"/>
        <w:gridCol w:w="2994"/>
      </w:tblGrid>
      <w:tr w:rsidR="003617A4" w:rsidRPr="0028225A" w:rsidTr="003617A4">
        <w:trPr>
          <w:gridAfter w:val="3"/>
          <w:wAfter w:w="6048" w:type="dxa"/>
          <w:tblCellSpacing w:w="0" w:type="dxa"/>
        </w:trPr>
        <w:tc>
          <w:tcPr>
            <w:tcW w:w="37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УТВЕРЖДАЮ:</w:t>
            </w:r>
          </w:p>
        </w:tc>
      </w:tr>
      <w:tr w:rsidR="003617A4" w:rsidRPr="0028225A" w:rsidTr="003617A4">
        <w:trPr>
          <w:tblCellSpacing w:w="0" w:type="dxa"/>
        </w:trPr>
        <w:tc>
          <w:tcPr>
            <w:tcW w:w="33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7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Организатор аукциона</w:t>
            </w:r>
          </w:p>
        </w:tc>
      </w:tr>
      <w:tr w:rsidR="003617A4" w:rsidRPr="0028225A" w:rsidTr="003617A4">
        <w:trPr>
          <w:trHeight w:val="12"/>
          <w:tblCellSpacing w:w="0" w:type="dxa"/>
        </w:trPr>
        <w:tc>
          <w:tcPr>
            <w:tcW w:w="33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985BDB">
            <w:pPr>
              <w:spacing w:before="100" w:beforeAutospacing="1" w:after="100" w:afterAutospacing="1" w:line="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</w:t>
            </w:r>
            <w:proofErr w:type="spellEnd"/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 ___ от «_</w:t>
            </w: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98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_» </w:t>
            </w:r>
            <w:proofErr w:type="spellStart"/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B87465"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апреля</w:t>
            </w:r>
            <w:proofErr w:type="spellEnd"/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201</w:t>
            </w:r>
            <w:r w:rsidR="00B87465"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7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F91572" w:rsidP="003617A4">
            <w:pPr>
              <w:spacing w:before="100" w:beforeAutospacing="1" w:after="100" w:afterAutospacing="1" w:line="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Комитета по управлению имуществом и земельным отношениям Каслинского муниципального района</w:t>
            </w: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617A4"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3617A4" w:rsidRPr="0028225A" w:rsidTr="003617A4">
        <w:trPr>
          <w:tblCellSpacing w:w="0" w:type="dxa"/>
        </w:trPr>
        <w:tc>
          <w:tcPr>
            <w:tcW w:w="33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7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3617A4" w:rsidRPr="0028225A" w:rsidTr="003617A4">
        <w:trPr>
          <w:tblCellSpacing w:w="0" w:type="dxa"/>
        </w:trPr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3617A4" w:rsidP="003617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7A4" w:rsidRPr="0028225A" w:rsidRDefault="00F91572" w:rsidP="00F9157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3617A4"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3617A4"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82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Никифоров</w:t>
            </w:r>
          </w:p>
        </w:tc>
      </w:tr>
    </w:tbl>
    <w:p w:rsidR="003617A4" w:rsidRPr="0028225A" w:rsidRDefault="00F91572" w:rsidP="003617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3617A4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</w:t>
      </w:r>
    </w:p>
    <w:p w:rsidR="003617A4" w:rsidRPr="0028225A" w:rsidRDefault="00F91572" w:rsidP="00F915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пров</w:t>
      </w:r>
      <w:r w:rsidR="003617A4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едении открытого аукциона на право заключения договор</w:t>
      </w:r>
      <w:r w:rsidR="000E20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="003617A4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установку и эксплуатацию рекламн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ых</w:t>
      </w:r>
      <w:r w:rsidR="003617A4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конструкци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="003617A4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согласно приложению) </w:t>
      </w:r>
    </w:p>
    <w:p w:rsidR="003617A4" w:rsidRPr="0028225A" w:rsidRDefault="003617A4" w:rsidP="00B8746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Наименование организатора аукциона 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82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1572"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Комитет по управлению имуществом и земельным отношениям Каслинского муниципального района </w:t>
      </w:r>
    </w:p>
    <w:p w:rsidR="003617A4" w:rsidRPr="0028225A" w:rsidRDefault="003617A4" w:rsidP="00B8746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25A">
        <w:rPr>
          <w:rFonts w:ascii="Times New Roman" w:hAnsi="Times New Roman" w:cs="Times New Roman"/>
          <w:b/>
          <w:sz w:val="24"/>
          <w:szCs w:val="24"/>
          <w:lang w:eastAsia="ru-RU"/>
        </w:rPr>
        <w:t>Место нахождения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– Российская Федерация, Челябинская обл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, г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Касли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, ул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D361F"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Ленина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, дом № 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55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87465" w:rsidRPr="0028225A" w:rsidRDefault="003617A4" w:rsidP="00B8746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25A">
        <w:rPr>
          <w:rFonts w:ascii="Times New Roman" w:hAnsi="Times New Roman" w:cs="Times New Roman"/>
          <w:b/>
          <w:sz w:val="24"/>
          <w:szCs w:val="24"/>
          <w:lang w:eastAsia="ru-RU"/>
        </w:rPr>
        <w:t>Почтовый адрес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 w:rsidRPr="00282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456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830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, Российская Федерация, Челябинская обл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, г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Касли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, ул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Ленина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, дом № </w:t>
      </w:r>
      <w:r w:rsidR="00B87465" w:rsidRPr="0028225A">
        <w:rPr>
          <w:rFonts w:ascii="Times New Roman" w:hAnsi="Times New Roman" w:cs="Times New Roman"/>
          <w:sz w:val="24"/>
          <w:szCs w:val="24"/>
          <w:lang w:eastAsia="ru-RU"/>
        </w:rPr>
        <w:t>55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87465" w:rsidRPr="0028225A" w:rsidRDefault="003617A4" w:rsidP="00B87465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 электронной почты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zakupki</w:t>
      </w:r>
      <w:proofErr w:type="spellEnd"/>
      <w:r w:rsidR="00536F7C" w:rsidRP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spellStart"/>
      <w:r w:rsid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kmr</w:t>
      </w:r>
      <w:proofErr w:type="spellEnd"/>
      <w:r w:rsidR="00536F7C" w:rsidRP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@</w:t>
      </w:r>
      <w:proofErr w:type="spellStart"/>
      <w:r w:rsid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yandex</w:t>
      </w:r>
      <w:proofErr w:type="spellEnd"/>
      <w:r w:rsidR="00536F7C" w:rsidRP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ru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7465" w:rsidRPr="0028225A" w:rsidRDefault="003617A4" w:rsidP="00B87465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Номер контактн</w:t>
      </w:r>
      <w:r w:rsidR="00B87465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телефон</w:t>
      </w:r>
      <w:r w:rsidR="00B87465"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(3514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7465" w:rsidRPr="0028225A" w:rsidRDefault="003617A4" w:rsidP="00B87465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торгов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открытый аукцион.</w:t>
      </w:r>
    </w:p>
    <w:p w:rsidR="00B87465" w:rsidRPr="0028225A" w:rsidRDefault="003617A4" w:rsidP="00B87465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аукциона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право на заключение договор</w:t>
      </w:r>
      <w:r w:rsidR="000E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установку и эксплуатацию рекламн</w:t>
      </w:r>
      <w:r w:rsidR="000E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конструкци</w:t>
      </w:r>
      <w:r w:rsidR="000E2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(приложение 25 лотов)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7465" w:rsidRPr="0028225A" w:rsidRDefault="003617A4" w:rsidP="00B87465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и место подачи заявок на участие в аукционе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рабочим дням с 08-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до 1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-00 и с 1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-00 до 17-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(местное время организатора аукциона). 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 201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10 мая 2018 года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Заявки подаются по месту нахождения организатора аукциона: Российская Федерация, Челябинская область, </w:t>
      </w:r>
      <w:proofErr w:type="gramStart"/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Касли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Ленина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дом № 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этаж, кабинет № </w:t>
      </w:r>
      <w:r w:rsidR="0053348F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6931" w:rsidRPr="0028225A" w:rsidRDefault="003617A4" w:rsidP="00866931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Место, дата и время начала рассмотрения заявок на участие в аукционе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Российская</w:t>
      </w:r>
      <w:r w:rsidR="0056364D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Федерация, Челябинская обл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Касли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</w:t>
      </w:r>
      <w:r w:rsidR="00B87465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Ленина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дом № 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 1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</w:t>
      </w:r>
      <w:r w:rsidR="0056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минут.</w:t>
      </w:r>
    </w:p>
    <w:p w:rsidR="00866931" w:rsidRPr="0028225A" w:rsidRDefault="003617A4" w:rsidP="00866931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Место, дата и время проведения аукциона</w:t>
      </w:r>
      <w:r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866931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Федерация, Челябинская обл., г. Касли, ул. Ленина, дом № 55, 17 мая 2018 года в 11 часов 00 минут.</w:t>
      </w:r>
    </w:p>
    <w:p w:rsidR="003617A4" w:rsidRPr="0028225A" w:rsidRDefault="003617A4" w:rsidP="00F9137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25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заявки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– установлена документацией об аукционе (Приложение № 2), которая</w:t>
      </w:r>
      <w:r w:rsidR="0056364D"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размещена на официальном сайте – </w:t>
      </w:r>
      <w:hyperlink r:id="rId5" w:history="1"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torgi</w:t>
        </w:r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36F7C" w:rsidRPr="00F12E46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866931" w:rsidRPr="0028225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="00866931" w:rsidRPr="0028225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866931" w:rsidRPr="0028225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866931" w:rsidRPr="0028225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kasli</w:t>
        </w:r>
        <w:r w:rsidR="00866931" w:rsidRPr="0028225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866931" w:rsidRPr="0028225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</w:hyperlink>
      <w:r w:rsidR="00866931" w:rsidRPr="0028225A">
        <w:rPr>
          <w:rFonts w:ascii="Times New Roman" w:hAnsi="Times New Roman" w:cs="Times New Roman"/>
          <w:sz w:val="24"/>
          <w:szCs w:val="24"/>
        </w:rPr>
        <w:t xml:space="preserve"> (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рубрика «Продажа и аренда муниципального имущества»</w:t>
      </w:r>
      <w:r w:rsidR="00866931" w:rsidRPr="0028225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28225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617A4" w:rsidRPr="0028225A" w:rsidRDefault="00866931" w:rsidP="0028225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25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617A4" w:rsidRPr="0028225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Содержание и состав заявки </w:t>
      </w:r>
      <w:r w:rsidR="003617A4" w:rsidRPr="0028225A">
        <w:rPr>
          <w:rFonts w:ascii="Times New Roman" w:hAnsi="Times New Roman" w:cs="Times New Roman"/>
          <w:sz w:val="24"/>
          <w:szCs w:val="24"/>
          <w:lang w:eastAsia="ru-RU"/>
        </w:rPr>
        <w:t>– заявка на участие в аукционе должна содержать:</w:t>
      </w:r>
    </w:p>
    <w:p w:rsidR="003617A4" w:rsidRPr="0028225A" w:rsidRDefault="0028225A" w:rsidP="0028225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617A4"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</w:t>
      </w:r>
      <w:proofErr w:type="gramStart"/>
      <w:r w:rsidR="003617A4" w:rsidRPr="0028225A">
        <w:rPr>
          <w:rFonts w:ascii="Times New Roman" w:hAnsi="Times New Roman" w:cs="Times New Roman"/>
          <w:sz w:val="24"/>
          <w:szCs w:val="24"/>
          <w:lang w:eastAsia="ru-RU"/>
        </w:rPr>
        <w:t>задатка</w:t>
      </w:r>
      <w:proofErr w:type="gramEnd"/>
      <w:r w:rsidR="003617A4"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 в счет обеспечения оплаты приобретаемого на аукционе права на заключение договора на установку и эксплуатацию рекламной конструкции;</w:t>
      </w:r>
    </w:p>
    <w:p w:rsidR="003617A4" w:rsidRPr="0028225A" w:rsidRDefault="0028225A" w:rsidP="0028225A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617A4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учредительных документов и свидетельства о государственной регистрации (для юридических лиц);</w:t>
      </w:r>
    </w:p>
    <w:p w:rsidR="003617A4" w:rsidRPr="0028225A" w:rsidRDefault="0028225A" w:rsidP="002822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617A4" w:rsidRPr="00282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копию свидетельства о постановке на учет в налоговом органе, копию свидетельства о государственной регистрации в качестве индивидуального предпринимателя (для индивидуальных предпринимателей); </w:t>
      </w:r>
    </w:p>
    <w:p w:rsidR="003617A4" w:rsidRPr="0028225A" w:rsidRDefault="0028225A" w:rsidP="0028225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2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617A4" w:rsidRPr="0028225A">
        <w:rPr>
          <w:rFonts w:ascii="Times New Roman" w:hAnsi="Times New Roman" w:cs="Times New Roman"/>
          <w:sz w:val="24"/>
          <w:szCs w:val="24"/>
          <w:lang w:eastAsia="ru-RU"/>
        </w:rPr>
        <w:t xml:space="preserve">доверенность, оформленную в соответствии с действующим законодательством Российской Федерации (в случае подачи и (или) подписания заявки уполномоченным представителем претендента); </w:t>
      </w:r>
    </w:p>
    <w:p w:rsidR="003617A4" w:rsidRPr="00536F7C" w:rsidRDefault="0028225A" w:rsidP="005627FF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копию документа, удостоверяющего личность гражданина (для физических лиц, в том числе, являющихся индивидуальными предпринимателями), изготовленную с помощью технических средств (ксерокса, сканера и т.д.) на бумажном носителе. </w:t>
      </w:r>
    </w:p>
    <w:p w:rsidR="003617A4" w:rsidRPr="00536F7C" w:rsidRDefault="00866931" w:rsidP="005627FF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6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E20E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     </w:t>
      </w:r>
      <w:r w:rsidRPr="0028225A">
        <w:rPr>
          <w:b/>
          <w:bCs/>
          <w:lang w:eastAsia="ru-RU"/>
        </w:rPr>
        <w:t xml:space="preserve"> </w:t>
      </w:r>
      <w:r w:rsidR="003617A4" w:rsidRPr="0028225A">
        <w:rPr>
          <w:lang w:eastAsia="ru-RU"/>
        </w:rPr>
        <w:t xml:space="preserve"> 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Срок действия договора на установку и эксплуатацию рекламной конструкции</w:t>
      </w:r>
      <w:r w:rsidR="003617A4" w:rsidRPr="00536F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5 </w:t>
      </w:r>
      <w:r w:rsidR="003617A4" w:rsidRPr="00536F7C">
        <w:rPr>
          <w:rFonts w:ascii="Times New Roman" w:hAnsi="Times New Roman" w:cs="Times New Roman"/>
          <w:bCs/>
          <w:sz w:val="24"/>
          <w:szCs w:val="24"/>
          <w:lang w:eastAsia="ru-RU"/>
        </w:rPr>
        <w:t>(пять) лет с момента заключения</w:t>
      </w:r>
      <w:r w:rsidR="003617A4" w:rsidRPr="00536F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536F7C" w:rsidRPr="000E20ED" w:rsidRDefault="00866931" w:rsidP="00536F7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36F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3617A4" w:rsidRPr="00536F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Условия договора на установку и эксплуатацию рекламной конструкции установлены документацией об аукционе и приведены в проекте указанного договора (Приложение №</w:t>
      </w:r>
      <w:r w:rsidR="003617A4" w:rsidRPr="0028225A">
        <w:rPr>
          <w:lang w:eastAsia="ru-RU"/>
        </w:rPr>
        <w:t xml:space="preserve"> 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6), </w:t>
      </w:r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размещены на сайтах </w:t>
      </w:r>
      <w:hyperlink r:id="rId7" w:history="1"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torgi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kasli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364D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</w:hyperlink>
      <w:r w:rsidR="0056364D" w:rsidRPr="00536F7C">
        <w:rPr>
          <w:rFonts w:ascii="Times New Roman" w:hAnsi="Times New Roman" w:cs="Times New Roman"/>
          <w:sz w:val="24"/>
          <w:szCs w:val="24"/>
        </w:rPr>
        <w:t xml:space="preserve"> (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53348F" w:rsidRPr="00536F7C">
        <w:rPr>
          <w:rFonts w:ascii="Times New Roman" w:hAnsi="Times New Roman" w:cs="Times New Roman"/>
          <w:sz w:val="24"/>
          <w:szCs w:val="24"/>
          <w:lang w:eastAsia="ru-RU"/>
        </w:rPr>
        <w:t>аздел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«Продажа</w:t>
      </w:r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аренда муниципального имущества»</w:t>
      </w:r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Схемы размещения рекламных конструкций </w:t>
      </w:r>
      <w:r w:rsidR="0053348F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на сайте </w:t>
      </w:r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53348F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53348F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3348F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kasli</w:t>
        </w:r>
        <w:r w:rsidR="0053348F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3348F" w:rsidRPr="00536F7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</w:hyperlink>
      <w:r w:rsidR="0053348F" w:rsidRPr="00536F7C">
        <w:rPr>
          <w:rFonts w:ascii="Times New Roman" w:hAnsi="Times New Roman" w:cs="Times New Roman"/>
          <w:sz w:val="24"/>
          <w:szCs w:val="24"/>
        </w:rPr>
        <w:t xml:space="preserve"> (раздел «Документы, градостроительство, обновленный информационный блок»)</w:t>
      </w:r>
      <w:r w:rsidR="00EC0873" w:rsidRPr="00536F7C">
        <w:rPr>
          <w:rFonts w:ascii="Times New Roman" w:hAnsi="Times New Roman" w:cs="Times New Roman"/>
          <w:sz w:val="24"/>
          <w:szCs w:val="24"/>
        </w:rPr>
        <w:t>.</w:t>
      </w:r>
      <w:r w:rsidR="00EC0873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С любой информацией об объекте продажи претенденты могут ознакомиться по адресу: </w:t>
      </w:r>
      <w:proofErr w:type="gramStart"/>
      <w:r w:rsidR="00EC0873" w:rsidRPr="00536F7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EC0873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 w:rsidR="00EC0873" w:rsidRPr="00536F7C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EC0873" w:rsidRPr="00536F7C">
        <w:rPr>
          <w:rFonts w:ascii="Times New Roman" w:hAnsi="Times New Roman" w:cs="Times New Roman"/>
          <w:sz w:val="24"/>
          <w:szCs w:val="24"/>
          <w:lang w:eastAsia="ru-RU"/>
        </w:rPr>
        <w:t>. 18. Телефон для справок: 8(35149) 2-22-32</w:t>
      </w:r>
      <w:r w:rsidR="00EC0873" w:rsidRPr="00536F7C">
        <w:rPr>
          <w:rFonts w:ascii="Times New Roman" w:hAnsi="Times New Roman" w:cs="Times New Roman"/>
          <w:sz w:val="24"/>
          <w:szCs w:val="24"/>
        </w:rPr>
        <w:t xml:space="preserve"> по рабочим дням с 08-00 до 13-00 и с 14-00 до 17-00 по местному времени.</w:t>
      </w:r>
    </w:p>
    <w:p w:rsidR="003617A4" w:rsidRPr="00536F7C" w:rsidRDefault="005627FF" w:rsidP="00536F7C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Д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ля участия в настоящем аукционе организатором аукциона установлено требование о внесении</w:t>
      </w:r>
      <w:r w:rsidR="0056364D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задатка.</w:t>
      </w:r>
      <w:r w:rsidR="00536F7C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>Размер задатка для участия в аукционе – указан</w:t>
      </w:r>
      <w:r w:rsidR="00536F7C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в приложении</w:t>
      </w:r>
      <w:r w:rsidR="003617A4" w:rsidRPr="00536F7C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извещения.</w:t>
      </w:r>
    </w:p>
    <w:p w:rsidR="003617A4" w:rsidRPr="00536F7C" w:rsidRDefault="003617A4" w:rsidP="00536F7C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6F7C">
        <w:rPr>
          <w:rFonts w:ascii="Times New Roman" w:hAnsi="Times New Roman" w:cs="Times New Roman"/>
          <w:bCs/>
          <w:sz w:val="24"/>
          <w:szCs w:val="24"/>
          <w:lang w:eastAsia="ru-RU"/>
        </w:rPr>
        <w:t>Реквизиты счета для внесения задатка:</w:t>
      </w:r>
    </w:p>
    <w:p w:rsidR="0056364D" w:rsidRPr="00D70D7E" w:rsidRDefault="00A63D1F" w:rsidP="00D70D7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36F7C">
        <w:t xml:space="preserve">      </w:t>
      </w:r>
      <w:r w:rsidR="0056364D" w:rsidRPr="00D70D7E">
        <w:rPr>
          <w:rFonts w:ascii="Times New Roman" w:hAnsi="Times New Roman" w:cs="Times New Roman"/>
          <w:sz w:val="24"/>
          <w:szCs w:val="24"/>
        </w:rPr>
        <w:t xml:space="preserve">Получатель: УФК по Челябинской области (Комитет по управлению имуществом и земельным отношениям администрации КМР), </w:t>
      </w:r>
      <w:r w:rsidR="0056364D" w:rsidRPr="00D70D7E">
        <w:rPr>
          <w:rFonts w:ascii="Times New Roman" w:hAnsi="Times New Roman" w:cs="Times New Roman"/>
          <w:bCs/>
          <w:sz w:val="24"/>
          <w:szCs w:val="24"/>
        </w:rPr>
        <w:t xml:space="preserve">р/с № 40302810575013000121 в Отделении Челябинск </w:t>
      </w:r>
      <w:proofErr w:type="gramStart"/>
      <w:r w:rsidR="0056364D" w:rsidRPr="00D70D7E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="0056364D" w:rsidRPr="00D70D7E">
        <w:rPr>
          <w:rFonts w:ascii="Times New Roman" w:hAnsi="Times New Roman" w:cs="Times New Roman"/>
          <w:bCs/>
          <w:sz w:val="24"/>
          <w:szCs w:val="24"/>
        </w:rPr>
        <w:t>. Челябинск, БИК 047501001, ИНН 7409001126, КПП 745901001. Назначение платежа: лицевой счет 05693014890, КБК 0,</w:t>
      </w:r>
      <w:r w:rsidR="0056364D" w:rsidRPr="00D70D7E">
        <w:rPr>
          <w:rFonts w:ascii="Times New Roman" w:hAnsi="Times New Roman" w:cs="Times New Roman"/>
          <w:sz w:val="24"/>
          <w:szCs w:val="24"/>
        </w:rPr>
        <w:t xml:space="preserve"> задаток для участия в аукционе </w:t>
      </w:r>
      <w:r w:rsidRPr="00D70D7E">
        <w:rPr>
          <w:rFonts w:ascii="Times New Roman" w:hAnsi="Times New Roman" w:cs="Times New Roman"/>
          <w:sz w:val="24"/>
          <w:szCs w:val="24"/>
        </w:rPr>
        <w:t>17</w:t>
      </w:r>
      <w:r w:rsidR="0056364D" w:rsidRPr="00D70D7E">
        <w:rPr>
          <w:rFonts w:ascii="Times New Roman" w:hAnsi="Times New Roman" w:cs="Times New Roman"/>
          <w:sz w:val="24"/>
          <w:szCs w:val="24"/>
        </w:rPr>
        <w:t>.0</w:t>
      </w:r>
      <w:r w:rsidRPr="00D70D7E">
        <w:rPr>
          <w:rFonts w:ascii="Times New Roman" w:hAnsi="Times New Roman" w:cs="Times New Roman"/>
          <w:sz w:val="24"/>
          <w:szCs w:val="24"/>
        </w:rPr>
        <w:t>5</w:t>
      </w:r>
      <w:r w:rsidR="0056364D" w:rsidRPr="00D70D7E">
        <w:rPr>
          <w:rFonts w:ascii="Times New Roman" w:hAnsi="Times New Roman" w:cs="Times New Roman"/>
          <w:sz w:val="24"/>
          <w:szCs w:val="24"/>
        </w:rPr>
        <w:t>.2018г.</w:t>
      </w:r>
    </w:p>
    <w:p w:rsidR="00D70D7E" w:rsidRDefault="00A63D1F" w:rsidP="00D70D7E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5A"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6364D"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день оплаты задатка – </w:t>
      </w:r>
      <w:r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6364D"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627F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6364D"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мая 2018</w:t>
      </w:r>
      <w:r w:rsidRPr="00D70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56364D" w:rsidRPr="00D70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617A4" w:rsidRPr="00D70D7E" w:rsidRDefault="00D70D7E" w:rsidP="00D70D7E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A63D1F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3617A4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о внесении изменений в извещение о проведен</w:t>
      </w:r>
      <w:proofErr w:type="gramStart"/>
      <w:r w:rsidR="003617A4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ау</w:t>
      </w:r>
      <w:proofErr w:type="gramEnd"/>
      <w:r w:rsidR="003617A4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кциона может быть принято</w:t>
      </w:r>
      <w:r w:rsidR="00A63D1F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3617A4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рганизатором аукциона не позднее, чем за 5 рабочих дней до даты окончания подачи заявок на участие в аукционе.</w:t>
      </w:r>
    </w:p>
    <w:p w:rsidR="003617A4" w:rsidRPr="00D70D7E" w:rsidRDefault="0028225A" w:rsidP="00D70D7E">
      <w:pPr>
        <w:pStyle w:val="a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0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70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3617A4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617A4" w:rsidRPr="00D70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позднее, чем за 3 рабочих дня до даты окончания срока подачи заявок на участие в аукционе организатором аукциона может быть принято решение об отказе в проведении аукциона, о чем он извещает участников аукциона не позднее 3 рабочих дней со дня принятия данного решения и возвращает в течение 5 рабочих дней внесенные ими задатки.</w:t>
      </w:r>
      <w:proofErr w:type="gramEnd"/>
    </w:p>
    <w:sectPr w:rsidR="003617A4" w:rsidRPr="00D70D7E" w:rsidSect="00985B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81A86"/>
    <w:multiLevelType w:val="multilevel"/>
    <w:tmpl w:val="612C7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9B68FD"/>
    <w:multiLevelType w:val="multilevel"/>
    <w:tmpl w:val="1DFEF874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C13E1"/>
    <w:multiLevelType w:val="multilevel"/>
    <w:tmpl w:val="A81CC4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82A5A"/>
    <w:multiLevelType w:val="multilevel"/>
    <w:tmpl w:val="E1DAFE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C18E1"/>
    <w:multiLevelType w:val="multilevel"/>
    <w:tmpl w:val="4C2EF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B2659"/>
    <w:multiLevelType w:val="multilevel"/>
    <w:tmpl w:val="9D4C1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718C4"/>
    <w:multiLevelType w:val="multilevel"/>
    <w:tmpl w:val="B2086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26B02"/>
    <w:multiLevelType w:val="multilevel"/>
    <w:tmpl w:val="95428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53223A"/>
    <w:multiLevelType w:val="multilevel"/>
    <w:tmpl w:val="6974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43496"/>
    <w:multiLevelType w:val="multilevel"/>
    <w:tmpl w:val="489E4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B34D05"/>
    <w:multiLevelType w:val="multilevel"/>
    <w:tmpl w:val="FDAE9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454C03"/>
    <w:multiLevelType w:val="multilevel"/>
    <w:tmpl w:val="8D4C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3519E4"/>
    <w:multiLevelType w:val="multilevel"/>
    <w:tmpl w:val="E70E9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7B14FC"/>
    <w:multiLevelType w:val="multilevel"/>
    <w:tmpl w:val="5A60A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4E5DC9"/>
    <w:multiLevelType w:val="multilevel"/>
    <w:tmpl w:val="65141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F545DF"/>
    <w:multiLevelType w:val="multilevel"/>
    <w:tmpl w:val="79183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D40DC9"/>
    <w:multiLevelType w:val="multilevel"/>
    <w:tmpl w:val="005C0D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34645F"/>
    <w:multiLevelType w:val="multilevel"/>
    <w:tmpl w:val="B4A222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107CC0"/>
    <w:multiLevelType w:val="multilevel"/>
    <w:tmpl w:val="371A3F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D91291"/>
    <w:multiLevelType w:val="multilevel"/>
    <w:tmpl w:val="E1EA6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5"/>
  </w:num>
  <w:num w:numId="5">
    <w:abstractNumId w:val="19"/>
  </w:num>
  <w:num w:numId="6">
    <w:abstractNumId w:val="14"/>
  </w:num>
  <w:num w:numId="7">
    <w:abstractNumId w:val="11"/>
  </w:num>
  <w:num w:numId="8">
    <w:abstractNumId w:val="4"/>
  </w:num>
  <w:num w:numId="9">
    <w:abstractNumId w:val="9"/>
  </w:num>
  <w:num w:numId="10">
    <w:abstractNumId w:val="10"/>
  </w:num>
  <w:num w:numId="11">
    <w:abstractNumId w:val="6"/>
  </w:num>
  <w:num w:numId="12">
    <w:abstractNumId w:val="0"/>
  </w:num>
  <w:num w:numId="13">
    <w:abstractNumId w:val="12"/>
  </w:num>
  <w:num w:numId="14">
    <w:abstractNumId w:val="5"/>
  </w:num>
  <w:num w:numId="15">
    <w:abstractNumId w:val="17"/>
  </w:num>
  <w:num w:numId="16">
    <w:abstractNumId w:val="1"/>
  </w:num>
  <w:num w:numId="17">
    <w:abstractNumId w:val="3"/>
  </w:num>
  <w:num w:numId="18">
    <w:abstractNumId w:val="2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17A4"/>
    <w:rsid w:val="0004641E"/>
    <w:rsid w:val="000C606D"/>
    <w:rsid w:val="000E20ED"/>
    <w:rsid w:val="001C176E"/>
    <w:rsid w:val="001D361F"/>
    <w:rsid w:val="001F3659"/>
    <w:rsid w:val="0028225A"/>
    <w:rsid w:val="002A351A"/>
    <w:rsid w:val="003617A4"/>
    <w:rsid w:val="0053348F"/>
    <w:rsid w:val="00536F7C"/>
    <w:rsid w:val="005627FF"/>
    <w:rsid w:val="0056364D"/>
    <w:rsid w:val="005D1679"/>
    <w:rsid w:val="007C3B77"/>
    <w:rsid w:val="00866931"/>
    <w:rsid w:val="00866B40"/>
    <w:rsid w:val="008E6500"/>
    <w:rsid w:val="00944224"/>
    <w:rsid w:val="00985BDB"/>
    <w:rsid w:val="00A12B77"/>
    <w:rsid w:val="00A63D1F"/>
    <w:rsid w:val="00AA2733"/>
    <w:rsid w:val="00B45FC2"/>
    <w:rsid w:val="00B87465"/>
    <w:rsid w:val="00C21F70"/>
    <w:rsid w:val="00CB5307"/>
    <w:rsid w:val="00CC0A1F"/>
    <w:rsid w:val="00CE1E54"/>
    <w:rsid w:val="00D70D7E"/>
    <w:rsid w:val="00DC7AEE"/>
    <w:rsid w:val="00E50A2D"/>
    <w:rsid w:val="00EC0873"/>
    <w:rsid w:val="00F91379"/>
    <w:rsid w:val="00F9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7A4"/>
    <w:rPr>
      <w:color w:val="0000FF"/>
      <w:u w:val="single"/>
    </w:rPr>
  </w:style>
  <w:style w:type="character" w:styleId="a4">
    <w:name w:val="Strong"/>
    <w:basedOn w:val="a0"/>
    <w:uiPriority w:val="22"/>
    <w:qFormat/>
    <w:rsid w:val="003617A4"/>
    <w:rPr>
      <w:b/>
      <w:bCs/>
    </w:rPr>
  </w:style>
  <w:style w:type="paragraph" w:styleId="a5">
    <w:name w:val="Normal (Web)"/>
    <w:basedOn w:val="a"/>
    <w:uiPriority w:val="99"/>
    <w:unhideWhenUsed/>
    <w:rsid w:val="003617A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3617A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617A4"/>
    <w:pPr>
      <w:ind w:left="720"/>
      <w:contextualSpacing/>
    </w:pPr>
  </w:style>
  <w:style w:type="paragraph" w:styleId="a7">
    <w:name w:val="No Spacing"/>
    <w:uiPriority w:val="1"/>
    <w:qFormat/>
    <w:rsid w:val="00F915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sl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sli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orgi.go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asli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2018-04-09T09:33:00Z</cp:lastPrinted>
  <dcterms:created xsi:type="dcterms:W3CDTF">2018-03-30T10:53:00Z</dcterms:created>
  <dcterms:modified xsi:type="dcterms:W3CDTF">2018-04-10T08:22:00Z</dcterms:modified>
</cp:coreProperties>
</file>